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  <w:r w:rsidRPr="00653562">
        <w:rPr>
          <w:rFonts w:ascii="Arial Narrow" w:hAnsi="Arial Narrow"/>
          <w:b/>
          <w:sz w:val="32"/>
          <w:lang w:val="lt-LT"/>
        </w:rPr>
        <w:t>Klasikinis b</w:t>
      </w:r>
      <w:bookmarkStart w:id="0" w:name="_GoBack"/>
      <w:bookmarkEnd w:id="0"/>
      <w:r w:rsidRPr="00653562">
        <w:rPr>
          <w:rFonts w:ascii="Arial Narrow" w:hAnsi="Arial Narrow"/>
          <w:b/>
          <w:sz w:val="32"/>
          <w:lang w:val="lt-LT"/>
        </w:rPr>
        <w:t>lakstienų priauginimas</w:t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eastAsia="Arial Unicode MS" w:hAnsi="Arial Narrow" w:cs="Arial Unicode MS"/>
          <w:b/>
          <w:sz w:val="36"/>
          <w:szCs w:val="36"/>
          <w:bdr w:val="single" w:sz="4" w:space="0" w:color="auto"/>
          <w:lang w:val="lt-LT"/>
        </w:rPr>
        <w:t>MODELIS</w:t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>
        <w:rPr>
          <w:rFonts w:ascii="Arial Narrow" w:hAnsi="Arial Narrow"/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90896" w:rsidRPr="00653562" w:rsidRDefault="00490896" w:rsidP="00490896">
      <w:pPr>
        <w:tabs>
          <w:tab w:val="left" w:pos="90"/>
        </w:tabs>
        <w:spacing w:line="276" w:lineRule="auto"/>
        <w:rPr>
          <w:rFonts w:ascii="Arial Narrow" w:hAnsi="Arial Narrow"/>
          <w:i/>
          <w:sz w:val="18"/>
          <w:szCs w:val="18"/>
          <w:lang w:val="lt-LT"/>
        </w:rPr>
      </w:pPr>
      <w:r w:rsidRPr="00653562">
        <w:rPr>
          <w:rFonts w:ascii="Arial Narrow" w:hAnsi="Arial Narrow"/>
          <w:i/>
          <w:sz w:val="18"/>
          <w:szCs w:val="18"/>
          <w:lang w:val="lt-LT"/>
        </w:rPr>
        <w:t>Modelis ne jaunesnis nei 16 metų</w:t>
      </w:r>
    </w:p>
    <w:p w:rsidR="00490896" w:rsidRPr="00653562" w:rsidRDefault="00490896" w:rsidP="00490896">
      <w:pPr>
        <w:pBdr>
          <w:bottom w:val="single" w:sz="4" w:space="1" w:color="auto"/>
        </w:pBdr>
        <w:tabs>
          <w:tab w:val="left" w:pos="90"/>
        </w:tabs>
        <w:spacing w:line="276" w:lineRule="auto"/>
        <w:rPr>
          <w:rFonts w:ascii="Arial Narrow" w:hAnsi="Arial Narrow"/>
          <w:i/>
          <w:sz w:val="18"/>
          <w:szCs w:val="18"/>
          <w:lang w:val="lt-LT"/>
        </w:rPr>
      </w:pPr>
      <w:r w:rsidRPr="00653562">
        <w:rPr>
          <w:rFonts w:ascii="Arial Narrow" w:hAnsi="Arial Narrow"/>
          <w:i/>
          <w:sz w:val="18"/>
          <w:szCs w:val="18"/>
          <w:lang w:val="lt-LT"/>
        </w:rPr>
        <w:t>Dalyvių amžius neribojamas</w:t>
      </w:r>
    </w:p>
    <w:p w:rsidR="00490896" w:rsidRPr="00FB2F48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2"/>
          <w:szCs w:val="22"/>
          <w:lang w:val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2"/>
          <w:szCs w:val="22"/>
          <w:lang w:val="lt-LT"/>
        </w:rPr>
      </w:pPr>
      <w:r w:rsidRPr="00FB2F48">
        <w:rPr>
          <w:rFonts w:ascii="Arial Narrow" w:hAnsi="Arial Narrow" w:cs="Arial"/>
          <w:b/>
          <w:color w:val="000000"/>
          <w:sz w:val="22"/>
          <w:szCs w:val="22"/>
          <w:lang w:val="lt-LT"/>
        </w:rPr>
        <w:t>Bendros blakstien</w:t>
      </w:r>
      <w:r w:rsidRPr="00653562">
        <w:rPr>
          <w:rFonts w:ascii="Arial Narrow" w:hAnsi="Arial Narrow" w:cs="Arial"/>
          <w:b/>
          <w:color w:val="000000"/>
          <w:sz w:val="22"/>
          <w:szCs w:val="22"/>
          <w:lang w:val="lt-LT"/>
        </w:rPr>
        <w:t>ų priauginimo rungčių instrukcijos: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  <w:lang w:val="lt-LT"/>
        </w:rPr>
      </w:pP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  <w:lang w:val="lt-LT"/>
        </w:rPr>
      </w:pPr>
      <w:r w:rsidRPr="00FB2F48">
        <w:rPr>
          <w:rFonts w:eastAsia="Calibri"/>
          <w:color w:val="000000"/>
          <w:sz w:val="22"/>
          <w:szCs w:val="22"/>
          <w:lang w:val="lt-LT"/>
        </w:rPr>
        <w:t>Dalyviai registruodamiesi į jaunių kategoiją privalo pidėti DIPLOMO kopiją.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  <w:lang w:val="lt-LT"/>
        </w:rPr>
      </w:pPr>
      <w:r w:rsidRPr="00FB2F48">
        <w:rPr>
          <w:rFonts w:eastAsia="Calibri"/>
          <w:color w:val="000000"/>
          <w:sz w:val="22"/>
          <w:szCs w:val="22"/>
          <w:lang w:val="lt-LT"/>
        </w:rPr>
        <w:t xml:space="preserve">Konkursantai lovų numerius sužino likus 20 minučių iki rungties pradžios, o darbo vietose turi būti likus 15 minučių iki starto. 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Dalyviams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draudžiama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keistis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lovų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numeriais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Klasikinio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priauginimo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metu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modeliai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privalo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gulėti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komisojos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nariai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apžiūrės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blakstienas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o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teisėjams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paprašius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–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atsistoti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stovėti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bus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apžiūrėtos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blakstienos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Baigę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meistrai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turi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5 minutes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susitvarkyti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savo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viet</w:t>
      </w:r>
      <w:proofErr w:type="spellEnd"/>
      <w:r w:rsidRPr="00FB2F48">
        <w:rPr>
          <w:rFonts w:eastAsia="Calibri"/>
          <w:color w:val="000000"/>
          <w:sz w:val="22"/>
          <w:szCs w:val="22"/>
          <w:lang w:val="lt-LT"/>
        </w:rPr>
        <w:t>ą</w:t>
      </w:r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paruošti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savo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modelį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bei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palikti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konkurso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salę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Ant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stalo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draudžiama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palikti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bet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kokius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įrankius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daiktus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Teisėjavimui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pateikiami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tik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visiškai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pabaigti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darbai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Modeliai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turi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ateiti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į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teisėjavimui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skirtą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patalpą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pasirodyti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kiekvienam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kad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būtų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įvertinti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Už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konkurso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taisyklių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pažeidimus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instrukcijų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nepaisymą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dalyviai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bus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nubausti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pagal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galiojančią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baudų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lentelę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</w:t>
      </w:r>
    </w:p>
    <w:p w:rsidR="00FB2F48" w:rsidRPr="00FB2F48" w:rsidRDefault="00FB2F48" w:rsidP="00FB2F4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  <w:lang w:eastAsia="lt-LT"/>
        </w:rPr>
      </w:pPr>
    </w:p>
    <w:p w:rsidR="00FB2F48" w:rsidRPr="00FB2F48" w:rsidRDefault="00FB2F48" w:rsidP="00FB2F4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  <w:lang w:eastAsia="lt-LT"/>
        </w:rPr>
      </w:pPr>
    </w:p>
    <w:p w:rsidR="00FB2F48" w:rsidRPr="00FB2F48" w:rsidRDefault="00FB2F48" w:rsidP="00FB2F4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  <w:lang w:eastAsia="lt-LT"/>
        </w:rPr>
      </w:pPr>
      <w:r w:rsidRPr="00FB2F48">
        <w:rPr>
          <w:b/>
          <w:color w:val="000000"/>
          <w:sz w:val="22"/>
          <w:szCs w:val="22"/>
          <w:lang w:eastAsia="lt-LT"/>
        </w:rPr>
        <w:t xml:space="preserve">KRITERIJAI: </w:t>
      </w:r>
    </w:p>
    <w:p w:rsidR="00FB2F48" w:rsidRPr="00FB2F48" w:rsidRDefault="00FB2F48" w:rsidP="00FB2F4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  <w:lang w:eastAsia="lt-LT"/>
        </w:rPr>
      </w:pPr>
    </w:p>
    <w:tbl>
      <w:tblPr>
        <w:tblW w:w="9633" w:type="dxa"/>
        <w:tblInd w:w="108" w:type="dxa"/>
        <w:tblLook w:val="04A0" w:firstRow="1" w:lastRow="0" w:firstColumn="1" w:lastColumn="0" w:noHBand="0" w:noVBand="1"/>
      </w:tblPr>
      <w:tblGrid>
        <w:gridCol w:w="1333"/>
        <w:gridCol w:w="1333"/>
        <w:gridCol w:w="1207"/>
        <w:gridCol w:w="960"/>
        <w:gridCol w:w="960"/>
        <w:gridCol w:w="960"/>
        <w:gridCol w:w="335"/>
        <w:gridCol w:w="1585"/>
        <w:gridCol w:w="960"/>
      </w:tblGrid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Bendras modelio vaizdas (10 balų)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Modeliavimas (10 balų)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Tarpusavio sulipimai (10 balų)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4. Atstumas iki voko (10 balų)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5. Kryptis (10 taškų)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6.  Kuokštelio išsiskleidimas (10 balai)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7. Storis (5 balai)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8. Simetrija (10 balų)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9. Vidiniai kampai (10 balai)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10. Išoriniai kampai (10 balai)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4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11. Papildomi taškai už tvarką (5 balai)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Kriterijai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Aprašymas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maks. Balai</w:t>
            </w:r>
          </w:p>
        </w:tc>
      </w:tr>
      <w:tr w:rsidR="00FB2F48" w:rsidRPr="00FB2F48" w:rsidTr="00FB2F48">
        <w:trPr>
          <w:trHeight w:val="169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Bendras modelio vaizdas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Bendras modelio vaizdas - tai bendras teisėjo įspūdis apie atliktą darbą. Galimas vertinimas tiek stovint modeliui, tiek gulint. Dėmesys kreipiamas vienu metu į visus kriterijus: modeliavimą, simetriją, ilgį, purumą ir t.t.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72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lastRenderedPageBreak/>
              <w:t>2. Modeliavimas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Tai kriterijus, kuris parodo kaip atliktas darbas tinka modeliui.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32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Spalvos:blondinėms ir šalto tipo klientams rekoenduojama blkastienų priauginimą atlikti rudomis blakstienomis arba pamaišant jas su juodomis. 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71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Linkių maišymas: a) gilioms akims rekomenduojama lengvesnis linkis B;C b) didelėms apvalioms akims rekomenduojama CC,D; c) liūdnoms akims rekomenduojama į galiukus dėti riestesnes blakstienas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2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Ilgis: ilgis priklauso nuo natūralių blakstienų ilgio, neturi būti nei per trumpas nei per ilgas. Rekomenduojamas ilgis iki 12mm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44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Tarpusavio sulipimai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Negali būti šalia, viena su kita sulipusių blakstienų. Visos blakstienos turi būti gerai atskirtos ir nesulipdytos. Apatinės ir viršutinės blakstienos negali būti sulipę.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93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Pincetai turi lengvai pralįsti pro blakstienas bet kurioje vietoje, jeigu pincetai užstringa, vadinasi yra sukibimų. Be to, rekomenduojama baigti darbą likus 10-15min iki pabaigos paskelbimo, taip jūs galėsite atidžiai peržiūrėti savo darbą ir pataisyti klaidas.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08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Neleidžiama klijuoti 1 dirbtinės blakstienos ant 2 natūralių blakstienų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63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4. Atstumas iki voko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1. Atstumas iki voko 0.2-0.5mm. Blakstienos negali liestis prie voko ar būti per toli užklijuotos. Atstumas per visą akį turi būti vienodas, tiek vidiniuose, tiek išoriniuose kamuose, tiek ties centru. 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36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Būtinai atkreipkite dėmesį į apatinio sluoksnio blakstienas, jos dažniausia būna per toli suklijuotos, dėl prastesnio matomumo.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83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lastRenderedPageBreak/>
              <w:t>5. Kryptis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Visos blakstienos turi būti priauginamos paraleliai viena kitos. Negalima blakstienų kryžiuoti. Leidžiamos kryptys: klasikinė (statmena vokui).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74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6. Klijavimo technika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Blakstienos turi būti klijuojamos 1:1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83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7. Storis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Dirbtinių blakstienų leidžiamas storis 0,15; 0,12 arba 0,10, priklausomai nuo natūralių blakstienų storio.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 balai</w:t>
            </w:r>
          </w:p>
        </w:tc>
      </w:tr>
      <w:tr w:rsidR="00FB2F48" w:rsidRPr="00FB2F48" w:rsidTr="00FB2F48">
        <w:trPr>
          <w:trHeight w:val="96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8. Simetrija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Abi akys turi būti išmodeliuotos vienodai. Blakstienų kiekis abiejose akyse turi būti vienodas.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08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9. Vidiniai kampai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100% sudengimas, kryptis statmena vokui.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33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10. Išoriniai kampai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100% sudengimas, kryptis statmena vokui.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11. Papildomi / Baudos taškai</w:t>
            </w:r>
          </w:p>
        </w:tc>
        <w:tc>
          <w:tcPr>
            <w:tcW w:w="4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Darbo vieta privalo būti tvarkinga, turite laikytis kriterijų ir nesukčiauti, kitu atveju balai bus minusuojami tokia tvarka                                                    1. Kontaktiniai lęšiai pas modelį. (-5 balai)                   2. Netvarkingai palikta darbo vieta (-1 balas)             3. Paruošti VOLUME kuokšteliai (-5 balai)                    4. Nepaklusnumas sustoti (-1 balas)                              5. Vėlavimas (-2 balai) 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 balai</w:t>
            </w: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GALUTINIS BALAS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 balų</w:t>
            </w:r>
          </w:p>
        </w:tc>
      </w:tr>
    </w:tbl>
    <w:p w:rsidR="00FB2F48" w:rsidRPr="00FB2F48" w:rsidRDefault="00FB2F48" w:rsidP="00FB2F4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  <w:lang w:eastAsia="lt-LT"/>
        </w:rPr>
      </w:pPr>
    </w:p>
    <w:p w:rsidR="00490896" w:rsidRPr="00FB2F48" w:rsidRDefault="00490896" w:rsidP="00FB2F4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  <w:lang w:val="lt-LT" w:eastAsia="lt-LT"/>
        </w:rPr>
      </w:pPr>
      <w:r w:rsidRPr="00FB2F48">
        <w:rPr>
          <w:b/>
          <w:color w:val="000000"/>
          <w:sz w:val="22"/>
          <w:szCs w:val="22"/>
          <w:lang w:val="lt-LT" w:eastAsia="lt-LT"/>
        </w:rPr>
        <w:t>REIKALAVIMAI MODELIAMS:</w:t>
      </w:r>
    </w:p>
    <w:p w:rsidR="00490896" w:rsidRPr="00FB2F48" w:rsidRDefault="00490896" w:rsidP="00FB2F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>Ne jaunesni nei 16 metų;</w:t>
      </w:r>
    </w:p>
    <w:p w:rsidR="00490896" w:rsidRPr="00FB2F48" w:rsidRDefault="00490896" w:rsidP="00FB2F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>Būti be priaugintų blakstienų;</w:t>
      </w:r>
    </w:p>
    <w:p w:rsidR="00490896" w:rsidRPr="00FB2F48" w:rsidRDefault="00490896" w:rsidP="00FB2F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>Chemiškai nudažytomis blakstienomis (jeigu natūralios šviesios);</w:t>
      </w:r>
    </w:p>
    <w:p w:rsidR="00490896" w:rsidRPr="00FB2F48" w:rsidRDefault="00490896" w:rsidP="00FB2F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>Atvykti be kontaktinių lešių (arba turėti talpą, jiems įdėti);</w:t>
      </w:r>
    </w:p>
    <w:p w:rsidR="00490896" w:rsidRPr="00FB2F48" w:rsidRDefault="00490896" w:rsidP="00FB2F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>Modelis turi būti be makiažo;</w:t>
      </w:r>
    </w:p>
    <w:p w:rsidR="00490896" w:rsidRPr="00FB2F48" w:rsidRDefault="00490896" w:rsidP="00FB2F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lastRenderedPageBreak/>
        <w:t>Konkurso metu, modeliams draudžiama kalbėti, kramtyti gumą, ar kaip nors kitaip trukdyti darbui.</w:t>
      </w:r>
    </w:p>
    <w:p w:rsidR="00490896" w:rsidRPr="00FB2F48" w:rsidRDefault="00490896" w:rsidP="00FB2F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>Į konkurso salę, modeliai privalo įeiti paruošti: blakstienos turi būti švarios, neišdažytos tušu, jeigu reikia – padažytos cheminiu būdu.</w:t>
      </w:r>
    </w:p>
    <w:p w:rsidR="00490896" w:rsidRPr="00FB2F48" w:rsidRDefault="00490896" w:rsidP="00FB2F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>Negalima ateiti su išanksto padaryti priauginimu.</w:t>
      </w:r>
    </w:p>
    <w:p w:rsidR="00490896" w:rsidRPr="00FB2F48" w:rsidRDefault="00490896" w:rsidP="00FB2F4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val="lt-LT" w:eastAsia="lt-LT"/>
        </w:rPr>
      </w:pPr>
    </w:p>
    <w:p w:rsidR="00490896" w:rsidRPr="00FB2F48" w:rsidRDefault="00490896" w:rsidP="00FB2F48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  <w:lang w:val="lt-LT" w:eastAsia="lt-LT"/>
        </w:rPr>
      </w:pPr>
      <w:r w:rsidRPr="00FB2F48">
        <w:rPr>
          <w:b/>
          <w:color w:val="000000"/>
          <w:sz w:val="22"/>
          <w:szCs w:val="22"/>
          <w:lang w:val="lt-LT" w:eastAsia="lt-LT"/>
        </w:rPr>
        <w:t>Konkurso pradžioje konkursantai:</w:t>
      </w:r>
    </w:p>
    <w:p w:rsidR="00490896" w:rsidRPr="00FB2F48" w:rsidRDefault="00490896" w:rsidP="00FB2F4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>Nuplauna blakstienas specialiais šampūnais ar putomis</w:t>
      </w:r>
    </w:p>
    <w:p w:rsidR="00490896" w:rsidRPr="00FB2F48" w:rsidRDefault="00490896" w:rsidP="00FB2F4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>Izoliuoja apatines blakstienas;</w:t>
      </w:r>
    </w:p>
    <w:p w:rsidR="00490896" w:rsidRPr="00FB2F48" w:rsidRDefault="00490896" w:rsidP="00FB2F4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>Nuriebalina blakstienas;</w:t>
      </w:r>
    </w:p>
    <w:p w:rsidR="00490896" w:rsidRPr="00FB2F48" w:rsidRDefault="00490896" w:rsidP="00FB2F4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2"/>
          <w:szCs w:val="22"/>
          <w:lang w:val="lt-LT" w:eastAsia="lt-LT"/>
        </w:rPr>
      </w:pPr>
      <w:r w:rsidRPr="00FB2F48">
        <w:rPr>
          <w:rFonts w:eastAsia="Calibri"/>
          <w:color w:val="000000"/>
          <w:sz w:val="22"/>
          <w:szCs w:val="22"/>
          <w:lang w:val="lt-LT" w:eastAsia="lt-LT"/>
        </w:rPr>
        <w:t xml:space="preserve">Pradeda blakstienų priauginimo procedūrą. </w:t>
      </w:r>
    </w:p>
    <w:p w:rsidR="00490896" w:rsidRPr="00FB2F48" w:rsidRDefault="00490896" w:rsidP="00FB2F48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2"/>
          <w:szCs w:val="22"/>
          <w:lang w:val="lt-LT" w:eastAsia="lt-LT"/>
        </w:rPr>
      </w:pPr>
    </w:p>
    <w:p w:rsidR="00490896" w:rsidRPr="00FB2F48" w:rsidRDefault="00490896" w:rsidP="00FB2F48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val="lt-LT"/>
        </w:rPr>
      </w:pPr>
    </w:p>
    <w:p w:rsidR="00490896" w:rsidRPr="00653562" w:rsidRDefault="00490896" w:rsidP="00FB2F48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sz w:val="32"/>
          <w:lang w:val="lt-LT"/>
        </w:rPr>
      </w:pPr>
      <w:r w:rsidRPr="00FB2F48">
        <w:rPr>
          <w:rFonts w:eastAsia="Calibri"/>
          <w:sz w:val="22"/>
          <w:szCs w:val="22"/>
          <w:lang w:val="lt-LT"/>
        </w:rPr>
        <w:br w:type="page"/>
      </w:r>
      <w:r w:rsidRPr="00653562">
        <w:rPr>
          <w:rFonts w:ascii="Arial Narrow" w:eastAsia="Calibri" w:hAnsi="Arial Narrow"/>
          <w:b/>
          <w:sz w:val="32"/>
          <w:szCs w:val="32"/>
          <w:lang w:val="lt-LT"/>
        </w:rPr>
        <w:lastRenderedPageBreak/>
        <w:t xml:space="preserve">„Volume </w:t>
      </w:r>
      <w:r w:rsidRPr="00653562">
        <w:rPr>
          <w:rFonts w:ascii="Arial Narrow" w:eastAsia="Calibri" w:hAnsi="Arial Narrow"/>
          <w:b/>
          <w:sz w:val="32"/>
          <w:szCs w:val="32"/>
        </w:rPr>
        <w:t>2-3D</w:t>
      </w:r>
      <w:r w:rsidRPr="00653562">
        <w:rPr>
          <w:rFonts w:ascii="Arial Narrow" w:eastAsia="Calibri" w:hAnsi="Arial Narrow"/>
          <w:b/>
          <w:sz w:val="32"/>
          <w:szCs w:val="32"/>
          <w:lang w:val="lt-LT"/>
        </w:rPr>
        <w:t>“</w:t>
      </w:r>
      <w:r w:rsidRPr="00653562">
        <w:rPr>
          <w:rFonts w:ascii="Arial Narrow" w:hAnsi="Arial Narrow"/>
          <w:b/>
          <w:sz w:val="32"/>
          <w:lang w:val="lt-LT"/>
        </w:rPr>
        <w:t xml:space="preserve"> blakstienų priauginimas</w:t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  <w:t xml:space="preserve">                                                                                </w:t>
      </w:r>
      <w:r>
        <w:rPr>
          <w:rFonts w:ascii="Arial Narrow" w:hAnsi="Arial Narrow"/>
          <w:sz w:val="18"/>
          <w:szCs w:val="18"/>
          <w:lang w:val="lt-LT"/>
        </w:rPr>
        <w:t xml:space="preserve">                            </w:t>
      </w:r>
      <w:r w:rsidRPr="00653562">
        <w:rPr>
          <w:rFonts w:ascii="Arial Narrow" w:eastAsia="Arial Unicode MS" w:hAnsi="Arial Narrow" w:cs="Arial Unicode MS"/>
          <w:b/>
          <w:sz w:val="36"/>
          <w:szCs w:val="36"/>
          <w:bdr w:val="single" w:sz="4" w:space="0" w:color="auto"/>
          <w:lang w:val="lt-LT"/>
        </w:rPr>
        <w:t>MODELIS</w:t>
      </w:r>
    </w:p>
    <w:p w:rsidR="00490896" w:rsidRPr="00653562" w:rsidRDefault="00490896" w:rsidP="00490896">
      <w:pPr>
        <w:tabs>
          <w:tab w:val="left" w:pos="90"/>
        </w:tabs>
        <w:spacing w:line="276" w:lineRule="auto"/>
        <w:rPr>
          <w:rFonts w:ascii="Arial Narrow" w:hAnsi="Arial Narrow"/>
          <w:i/>
          <w:sz w:val="18"/>
          <w:szCs w:val="18"/>
          <w:lang w:val="lt-LT"/>
        </w:rPr>
      </w:pPr>
      <w:r w:rsidRPr="00653562">
        <w:rPr>
          <w:rFonts w:ascii="Arial Narrow" w:hAnsi="Arial Narrow"/>
          <w:i/>
          <w:sz w:val="18"/>
          <w:szCs w:val="18"/>
          <w:lang w:val="lt-LT"/>
        </w:rPr>
        <w:t>Modelis ne jaunesnis nei 16 metų</w:t>
      </w:r>
    </w:p>
    <w:p w:rsidR="00490896" w:rsidRPr="00653562" w:rsidRDefault="00490896" w:rsidP="00490896">
      <w:pPr>
        <w:pBdr>
          <w:bottom w:val="single" w:sz="4" w:space="1" w:color="auto"/>
        </w:pBdr>
        <w:tabs>
          <w:tab w:val="left" w:pos="90"/>
        </w:tabs>
        <w:spacing w:line="276" w:lineRule="auto"/>
        <w:rPr>
          <w:rFonts w:ascii="Arial Narrow" w:hAnsi="Arial Narrow"/>
          <w:i/>
          <w:sz w:val="18"/>
          <w:szCs w:val="18"/>
          <w:lang w:val="lt-LT"/>
        </w:rPr>
      </w:pPr>
      <w:r w:rsidRPr="00653562">
        <w:rPr>
          <w:rFonts w:ascii="Arial Narrow" w:hAnsi="Arial Narrow"/>
          <w:i/>
          <w:sz w:val="18"/>
          <w:szCs w:val="18"/>
          <w:lang w:val="lt-LT"/>
        </w:rPr>
        <w:t>Dalyvių amžius neribojamas</w:t>
      </w:r>
    </w:p>
    <w:p w:rsidR="00490896" w:rsidRPr="00653562" w:rsidRDefault="00490896" w:rsidP="00490896">
      <w:pPr>
        <w:tabs>
          <w:tab w:val="right" w:pos="90"/>
        </w:tabs>
        <w:spacing w:line="276" w:lineRule="auto"/>
        <w:rPr>
          <w:sz w:val="16"/>
          <w:szCs w:val="16"/>
          <w:lang w:val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2"/>
          <w:szCs w:val="22"/>
          <w:lang w:val="lt-LT"/>
        </w:rPr>
      </w:pPr>
      <w:r w:rsidRPr="00FB2F48">
        <w:rPr>
          <w:rFonts w:ascii="Arial Narrow" w:hAnsi="Arial Narrow" w:cs="Arial"/>
          <w:b/>
          <w:color w:val="000000"/>
          <w:sz w:val="22"/>
          <w:szCs w:val="22"/>
          <w:lang w:val="lt-LT"/>
        </w:rPr>
        <w:t>Bendros blakstien</w:t>
      </w:r>
      <w:r w:rsidRPr="00653562">
        <w:rPr>
          <w:rFonts w:ascii="Arial Narrow" w:hAnsi="Arial Narrow" w:cs="Arial"/>
          <w:b/>
          <w:color w:val="000000"/>
          <w:sz w:val="22"/>
          <w:szCs w:val="22"/>
          <w:lang w:val="lt-LT"/>
        </w:rPr>
        <w:t>ų priauginimo rungčių instrukcijos: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  <w:lang w:val="lt-LT"/>
        </w:rPr>
      </w:pP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Dalyviai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registruodamiesi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privalo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pateikti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Diplomo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kopij</w:t>
      </w:r>
      <w:proofErr w:type="spellEnd"/>
      <w:r w:rsidRPr="00FB2F48">
        <w:rPr>
          <w:rFonts w:eastAsia="Calibri"/>
          <w:color w:val="000000"/>
          <w:sz w:val="22"/>
          <w:szCs w:val="22"/>
          <w:lang w:val="lt-LT"/>
        </w:rPr>
        <w:t>ą.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Konkursantai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lovų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numerius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sužino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likus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20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minučių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iki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rungties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pradžios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o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vietose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turi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būti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likus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15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minučių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iki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starto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Dalyviams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draudžiama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keistis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lovų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numeriais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r w:rsidRPr="00FB2F48">
        <w:rPr>
          <w:rFonts w:eastAsia="Calibri"/>
          <w:color w:val="000000"/>
          <w:sz w:val="22"/>
          <w:szCs w:val="22"/>
        </w:rPr>
        <w:t xml:space="preserve">Volume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priauginimo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metu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modeliai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privalo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gulėti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komisojos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nariai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apžiūrės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blakstienas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o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teisėjams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paprašius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–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atsistoti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stovėti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bus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apžiūrėtos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blakstienos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Baigę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meistrai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turi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5 minutes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susitvarkyti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savo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viet</w:t>
      </w:r>
      <w:proofErr w:type="spellEnd"/>
      <w:r w:rsidRPr="00FB2F48">
        <w:rPr>
          <w:rFonts w:eastAsia="Calibri"/>
          <w:color w:val="000000"/>
          <w:sz w:val="22"/>
          <w:szCs w:val="22"/>
          <w:lang w:val="lt-LT"/>
        </w:rPr>
        <w:t>ą</w:t>
      </w:r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bei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paruošti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savo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modelį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bei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palikti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konkurso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salę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Ant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stalo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draudžiama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palikti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bet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kokius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įrankius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daiktus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Teisėjavimui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pateikiami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tik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visiškai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pabaigti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darbai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Modeliai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turi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ateiti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į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teisėjavimui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skirtą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patalpą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pasirodyti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kiekvienam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kad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būtų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įvertinti</w:t>
      </w:r>
      <w:proofErr w:type="spellEnd"/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Už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konkurso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taisyklių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pažeidimus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instrukcijų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nepaisymą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dalyviai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bus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nubausti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pagal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galiojančią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baudų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lentelę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Vertinimas</w:t>
      </w: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960"/>
        <w:gridCol w:w="960"/>
        <w:gridCol w:w="788"/>
        <w:gridCol w:w="172"/>
        <w:gridCol w:w="111"/>
        <w:gridCol w:w="125"/>
        <w:gridCol w:w="1684"/>
        <w:gridCol w:w="318"/>
        <w:gridCol w:w="283"/>
      </w:tblGrid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>1. Bendras modelio vaizdas (10 balų)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>2. Modeliavimas (10 balų)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>3. Tarpusavio sulipimai (10 balų)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>4. Atstumas iki voko (10 balų)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>5. Kryptis (10 taškų)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>6.  Kuokštelio išsiskleidimas (10 balai)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>7. Storis (5 balai)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>8. Simetrija (10 balų)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>9. Vidiniai kampai (10 balai)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>10. Išoriniai kampai (10 balai)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  <w:t xml:space="preserve">11. Papildomi taškai už tvarką (5 balai)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rFonts w:ascii="Calibri" w:hAnsi="Calibri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rPr>
                <w:sz w:val="20"/>
                <w:szCs w:val="20"/>
                <w:lang w:val="lt-LT" w:eastAsia="lt-LT"/>
              </w:rPr>
            </w:pPr>
          </w:p>
        </w:tc>
      </w:tr>
      <w:tr w:rsidR="00FB2F48" w:rsidRPr="00FB2F48" w:rsidTr="00FB2F48">
        <w:trPr>
          <w:gridAfter w:val="1"/>
          <w:wAfter w:w="283" w:type="dxa"/>
          <w:trHeight w:val="3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t-LT" w:eastAsia="lt-LT"/>
              </w:rPr>
              <w:t>Kriterijai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t-LT" w:eastAsia="lt-LT"/>
              </w:rPr>
              <w:t>Aprašymas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t-LT" w:eastAsia="lt-LT"/>
              </w:rPr>
              <w:t>maks. Balai</w:t>
            </w:r>
          </w:p>
        </w:tc>
      </w:tr>
      <w:tr w:rsidR="00FB2F48" w:rsidRPr="00FB2F48" w:rsidTr="00FB2F48">
        <w:trPr>
          <w:trHeight w:val="15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Bendras modelio vaizdas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Bendras modelio vaizdas - tai bendras teisėjo įspūdis apie atliktą darbą. Galimas vertinimas tiek stovint modeliui, tiek gulint. Dėmesys kreipiamas vienu metu į visus kriterijus: modeliavimą, simetriją, ilgį, purumą ir t.t.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585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Modeliavimas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Tai kriterijus, kuris parodo kaip atliktas darbas tinka modeliui.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23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Spalvos:blondinėms ir šalto tipo klientams rekoenduojama blkastienų priauginimą atlikti rudomis blakstienomis arba pamaišant jas su juodomis. 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54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Linkių maišymas: a) gilioms akims rekomenduojama lengvesnis linkis B;C b) didelėms apvalioms akims rekomenduojama CC,D; c) liūdnoms akims rekomenduojama į galiukus dėti riestesnes blakstienas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91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Ilgis: ilgis priklauso nuo natūralių blakstienų ilgio, neturi būti nei per trumpas nei per ilgas. Rekomenduojamas ilgis iki 12mm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215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Tarpusavio sulipimai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Negali būti šalia, viena su kita sulipusių blakstienų. Visos blakstienos turi būti gerai atskirtos ir nesulipdytos. Apatinės ir viršutinės blakstienos negali būti sulipę.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84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Pincetai turi lengvai pralįsti pro blakstienas bet kurioje vietoje, jeigu pincetai užstringa, vadinasi yra sukibimų. Be to, rekomenduojama baigti darbą likus 10-15min iki pabaigos paskelbimo, taip jūs galėsite atidžiai peržiūrėti savo darbą ir pataisyti klaidas.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60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Neleidžiama klijuoti 1 dirbtinės blakstienos ant 2 natūralių blakstienų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485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4. Atstumas iki voko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1. Atstumas iki voko 0.2-0.5mm. Blakstienos negali liestis prie voko ar būti per toli užklijuotos. Atstumas per visą akį turi būti vienodas, tiek vidiniuose, tiek išoriniuose kamuose, tiek ties centru.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97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Būtinai atkreipkite dėmesį į apatinio sluoksnio blakstienas, jos dažniausia būna per toli suklijuotos, dėl prastesnio matomumo.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5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5. Kryptis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Visos blakstienos turi būti priauginamos paraleliai viena kitos. Negalima blakstienų kryžiuoti. Leidžiamos kryptys: klasikinė (statmena vokui) arba saulės (kada vidinis kampas 45 laipnių kampu, centras 90, išorinis kampas - 160)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35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6. Kuokštelio išskleidimas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Draudžiama atsinešti jau padarytus kuokštelius. Kuokšteliai turi būti išskleisti, už neišskleistus kuokštelius 0 balų. 2D kuokštelio plotis turėtų būti 1,5-2mm; 3D kuokštelio plotis - 2,5-3mm.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5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lastRenderedPageBreak/>
              <w:t>7. Storis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2-3D kuokštelio leidžiamas storis 0,10 arba 0,07, priklausomai nuo natūralių blakstienų storio. Draudžiama daryti didesnius nei 2-3D kuokštelius ar maišyti juos su klasikine technika priaugintomis blakstienomis.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 balai</w:t>
            </w:r>
          </w:p>
        </w:tc>
      </w:tr>
      <w:tr w:rsidR="00FB2F48" w:rsidRPr="00FB2F48" w:rsidTr="00FB2F48">
        <w:trPr>
          <w:trHeight w:val="6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8. Simetrija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Abi akys turi būti išmodeliuotos vienodai. Blakstienų kiekis abiejose akyse turi būti vienodas.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9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9. Vidiniai kampai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100% sudengimas, kuokšteliai išskleisti, kryptis statmena vokui arba 60 laipsnių kampu, jeigu daroma Saulės kryptis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90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10. Išoriniai kampai</w:t>
            </w:r>
          </w:p>
        </w:tc>
        <w:tc>
          <w:tcPr>
            <w:tcW w:w="4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100% sudengimas, kuokšteliai išskleisti, kryptis statmena vokui arba 160 laipsnių kampu, jeigu daroma Saulės kryptis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300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11. Papildomi / Baudos taškai</w:t>
            </w:r>
          </w:p>
        </w:tc>
        <w:tc>
          <w:tcPr>
            <w:tcW w:w="4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Darbo vieta privalo būti tvarkinga, turite laikytis kriterijų ir nesukčiauti, kitu atveju balai bus minusuojami tokia tvarka                                                    1. Kontaktiniai lęšiai pas modelį. (-5 balai)                   2. Netvarkingai palikta darbo vieta (-1 balas)             3. Paruošti VOLUME kuokšteliai (-5 balai)                    4. Nepaklusnumas sustoti (-1 balas)                              5. Vėlavimas (-2 balai)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 balai</w:t>
            </w:r>
          </w:p>
        </w:tc>
      </w:tr>
      <w:tr w:rsidR="00FB2F48" w:rsidRPr="00FB2F48" w:rsidTr="00FB2F48">
        <w:trPr>
          <w:trHeight w:val="30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GALUTINIS BALAS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 balų</w:t>
            </w:r>
          </w:p>
        </w:tc>
      </w:tr>
    </w:tbl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Default="00490896" w:rsidP="00FB2F48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REIKALAVIMAI MODELIAMS: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Ne jaunesni nei 16 metų;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Būti be priaugintų blakstienų;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Chemiškai nudažytomis blakstienomis (jeigu natūralios šviesios);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Atvykti be kontaktinių lešių (arba turėti talpą, jiems įdėti);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Modelis turi būti be makiažo;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Konkurso metu, modeliams draudžiama kalbėti, kramtyti gumą, ar kaip nors kitaip trukdyti darbui.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Į konkurso salę, modeliai privalo įeiti paruošti: blakstienos turi būti švarios, neišdažytos tušu, jeigu reikia – padažytos cheminiu būdu.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Negalima ateiti su išanksto padaryti priauginimu.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Konkurso pradžioje konkursantai: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Nuplauna blkastienas specialiais šampūnais ar putomis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Izoliuoja apatines blakstienas;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Nuriebalina blakstienas;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 xml:space="preserve">Pradeda blakstienų priauginimo procedūrą. </w:t>
      </w:r>
    </w:p>
    <w:p w:rsidR="00490896" w:rsidRPr="00653562" w:rsidRDefault="00490896" w:rsidP="0049089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Volume blakstienų priauginimo rungties metu GALIMA naudoti: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Juodos, tamsiai ir šviesiai rudos spalvos blakstienas;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Galima naudoti 0.10; 0.0</w:t>
      </w:r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 xml:space="preserve">7; </w:t>
      </w:r>
      <w:proofErr w:type="spellStart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>storio</w:t>
      </w:r>
      <w:proofErr w:type="spellEnd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 xml:space="preserve"> </w:t>
      </w:r>
      <w:proofErr w:type="spellStart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>blakstienas</w:t>
      </w:r>
      <w:proofErr w:type="spellEnd"/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Galima naudoti įvairius ilgius, linkius – atsižvelgiant į akies formą, bei natūralių blakstienų būklę.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Galima naudoti įvairius klijus: profesionalūs, pradedančiųjų, bespalviai, jautrioms akims;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Procedūros metu galima blakstienas šukuoti;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lastRenderedPageBreak/>
        <w:t>Blakstienų nuėmimui galima naudoti gelinius klijų tirpiklius.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Volume blakstienų priauginimo rungties metu NEGALIMA naudoti: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Paruoštų kuokštelinių Volume blakstienų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Vienkartinių makiažams skirtų blakstienų kuokštelių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Blizgių blakstienų;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Kristaliukų/akmenų;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Procedūros pabaigoje, negalima naudoti fiksuojančio gelio, skirto priaugintoms blakstienoms fiksuoti.</w:t>
      </w:r>
    </w:p>
    <w:p w:rsidR="00490896" w:rsidRPr="00653562" w:rsidRDefault="00490896" w:rsidP="00490896">
      <w:pPr>
        <w:spacing w:after="200"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right"/>
        <w:rPr>
          <w:rFonts w:ascii="Arial Narrow" w:hAnsi="Arial Narrow"/>
          <w:b/>
          <w:sz w:val="32"/>
          <w:lang w:val="lt-LT"/>
        </w:rPr>
      </w:pPr>
      <w:r w:rsidRPr="00653562">
        <w:rPr>
          <w:rFonts w:ascii="Arial Narrow" w:eastAsia="Calibri" w:hAnsi="Arial Narrow"/>
          <w:b/>
          <w:sz w:val="32"/>
          <w:szCs w:val="32"/>
          <w:lang w:val="lt-LT"/>
        </w:rPr>
        <w:lastRenderedPageBreak/>
        <w:t xml:space="preserve">„Volume </w:t>
      </w:r>
      <w:r w:rsidRPr="00653562">
        <w:rPr>
          <w:rFonts w:ascii="Arial Narrow" w:eastAsia="Calibri" w:hAnsi="Arial Narrow"/>
          <w:b/>
          <w:sz w:val="32"/>
          <w:szCs w:val="32"/>
        </w:rPr>
        <w:t>4-6D</w:t>
      </w:r>
      <w:r w:rsidRPr="00653562">
        <w:rPr>
          <w:rFonts w:ascii="Arial Narrow" w:eastAsia="Calibri" w:hAnsi="Arial Narrow"/>
          <w:b/>
          <w:sz w:val="32"/>
          <w:szCs w:val="32"/>
          <w:lang w:val="lt-LT"/>
        </w:rPr>
        <w:t>“</w:t>
      </w:r>
      <w:r w:rsidRPr="00653562">
        <w:rPr>
          <w:rFonts w:ascii="Arial Narrow" w:hAnsi="Arial Narrow"/>
          <w:b/>
          <w:sz w:val="32"/>
          <w:lang w:val="lt-LT"/>
        </w:rPr>
        <w:t xml:space="preserve"> blakstienų priauginimas</w:t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  <w:t xml:space="preserve">                                                                                </w:t>
      </w:r>
      <w:r w:rsidRPr="00653562">
        <w:rPr>
          <w:rFonts w:ascii="Arial Narrow" w:eastAsia="Arial Unicode MS" w:hAnsi="Arial Narrow" w:cs="Arial Unicode MS"/>
          <w:b/>
          <w:sz w:val="36"/>
          <w:szCs w:val="36"/>
          <w:bdr w:val="single" w:sz="4" w:space="0" w:color="auto"/>
          <w:lang w:val="lt-LT"/>
        </w:rPr>
        <w:t>MODELIS</w:t>
      </w:r>
    </w:p>
    <w:p w:rsidR="00490896" w:rsidRPr="00653562" w:rsidRDefault="00490896" w:rsidP="00490896">
      <w:pPr>
        <w:tabs>
          <w:tab w:val="left" w:pos="90"/>
        </w:tabs>
        <w:spacing w:line="276" w:lineRule="auto"/>
        <w:rPr>
          <w:rFonts w:ascii="Arial Narrow" w:hAnsi="Arial Narrow"/>
          <w:i/>
          <w:sz w:val="18"/>
          <w:szCs w:val="18"/>
          <w:lang w:val="lt-LT"/>
        </w:rPr>
      </w:pPr>
      <w:r w:rsidRPr="00653562">
        <w:rPr>
          <w:rFonts w:ascii="Arial Narrow" w:hAnsi="Arial Narrow"/>
          <w:i/>
          <w:sz w:val="18"/>
          <w:szCs w:val="18"/>
          <w:lang w:val="lt-LT"/>
        </w:rPr>
        <w:t>Modelis ne jaunesnis nei 16 metų</w:t>
      </w:r>
    </w:p>
    <w:p w:rsidR="00490896" w:rsidRPr="00653562" w:rsidRDefault="00490896" w:rsidP="00490896">
      <w:pPr>
        <w:pBdr>
          <w:bottom w:val="single" w:sz="4" w:space="1" w:color="auto"/>
        </w:pBdr>
        <w:tabs>
          <w:tab w:val="left" w:pos="90"/>
        </w:tabs>
        <w:spacing w:line="276" w:lineRule="auto"/>
        <w:rPr>
          <w:rFonts w:ascii="Arial Narrow" w:hAnsi="Arial Narrow"/>
          <w:i/>
          <w:sz w:val="18"/>
          <w:szCs w:val="18"/>
          <w:lang w:val="lt-LT"/>
        </w:rPr>
      </w:pPr>
      <w:r w:rsidRPr="00653562">
        <w:rPr>
          <w:rFonts w:ascii="Arial Narrow" w:hAnsi="Arial Narrow"/>
          <w:i/>
          <w:sz w:val="18"/>
          <w:szCs w:val="18"/>
          <w:lang w:val="lt-LT"/>
        </w:rPr>
        <w:t>Dalyvių amžius neribojamas</w:t>
      </w:r>
    </w:p>
    <w:p w:rsidR="00490896" w:rsidRPr="00653562" w:rsidRDefault="00490896" w:rsidP="00490896">
      <w:pPr>
        <w:tabs>
          <w:tab w:val="right" w:pos="90"/>
        </w:tabs>
        <w:spacing w:line="276" w:lineRule="auto"/>
        <w:rPr>
          <w:sz w:val="16"/>
          <w:szCs w:val="16"/>
          <w:lang w:val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2"/>
          <w:szCs w:val="22"/>
          <w:lang w:val="lt-LT"/>
        </w:rPr>
      </w:pPr>
      <w:r w:rsidRPr="00FB2F48">
        <w:rPr>
          <w:rFonts w:ascii="Arial Narrow" w:hAnsi="Arial Narrow" w:cs="Arial"/>
          <w:b/>
          <w:color w:val="000000"/>
          <w:sz w:val="22"/>
          <w:szCs w:val="22"/>
          <w:lang w:val="lt-LT"/>
        </w:rPr>
        <w:t>Bendros blakstien</w:t>
      </w:r>
      <w:r w:rsidRPr="00653562">
        <w:rPr>
          <w:rFonts w:ascii="Arial Narrow" w:hAnsi="Arial Narrow" w:cs="Arial"/>
          <w:b/>
          <w:color w:val="000000"/>
          <w:sz w:val="22"/>
          <w:szCs w:val="22"/>
          <w:lang w:val="lt-LT"/>
        </w:rPr>
        <w:t>ų priauginimo rungčių instrukcijos: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  <w:lang w:val="lt-LT"/>
        </w:rPr>
      </w:pP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  <w:lang w:val="lt-LT"/>
        </w:rPr>
      </w:pPr>
      <w:r w:rsidRPr="00FB2F48">
        <w:rPr>
          <w:rFonts w:eastAsia="Calibri"/>
          <w:color w:val="000000"/>
          <w:sz w:val="22"/>
          <w:szCs w:val="22"/>
          <w:lang w:val="lt-LT"/>
        </w:rPr>
        <w:t xml:space="preserve">Konkursantai lovų numerius sužino likus 20 minučių iki rungties pradžios, o darbo vietose turi būti likus 15 minučių iki starto. 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Dalyviams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draudžiama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keistis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lovų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numeriais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r w:rsidRPr="00FB2F48">
        <w:rPr>
          <w:rFonts w:eastAsia="Calibri"/>
          <w:color w:val="000000"/>
          <w:sz w:val="22"/>
          <w:szCs w:val="22"/>
        </w:rPr>
        <w:t xml:space="preserve">Volume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priauginimo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metu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modeliai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privalo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gulėti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komisojos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nariai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apžiūrės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blakstienas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o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teisėjams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paprašius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–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atsistoti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stovėti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bus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apžiūrėtos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blakstienos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Baigę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meistrai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turi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5 minutes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susitvarkyti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savo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viet</w:t>
      </w:r>
      <w:proofErr w:type="spellEnd"/>
      <w:r w:rsidRPr="00FB2F48">
        <w:rPr>
          <w:rFonts w:eastAsia="Calibri"/>
          <w:color w:val="000000"/>
          <w:sz w:val="22"/>
          <w:szCs w:val="22"/>
          <w:lang w:val="lt-LT"/>
        </w:rPr>
        <w:t>ą</w:t>
      </w:r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bei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paruošti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savo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modelį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bei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palikti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konkurso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salę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Ant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stalo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draudžiama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palikti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bet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kokius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įrankius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daiktus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Teisėjavimui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pateikiami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tik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visiškai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pabaigti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darbai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Modeliai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turi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ateiti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į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teisėjavimui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skirtą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patalpą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pasirodyti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kiekvienam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kad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būtų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įvertinti</w:t>
      </w:r>
      <w:proofErr w:type="spellEnd"/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Už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konkurso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taisyklių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pažeidimus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instrukcijų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nepaisymą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dalyviai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bus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nubausti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pagal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galiojančią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baudų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lentelę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Pr="00FB2F48" w:rsidRDefault="00490896" w:rsidP="00FB2F4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  <w:lang w:val="lt-LT" w:eastAsia="lt-LT"/>
        </w:rPr>
      </w:pPr>
      <w:r w:rsidRPr="00FB2F48">
        <w:rPr>
          <w:b/>
          <w:color w:val="000000"/>
          <w:sz w:val="22"/>
          <w:szCs w:val="22"/>
          <w:lang w:val="lt-LT" w:eastAsia="lt-LT"/>
        </w:rPr>
        <w:t>Vertinimas</w:t>
      </w:r>
    </w:p>
    <w:p w:rsidR="00490896" w:rsidRPr="00FB2F48" w:rsidRDefault="00490896" w:rsidP="00FB2F4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  <w:lang w:val="lt-LT" w:eastAsia="lt-LT"/>
        </w:rPr>
      </w:pPr>
    </w:p>
    <w:tbl>
      <w:tblPr>
        <w:tblW w:w="9633" w:type="dxa"/>
        <w:tblInd w:w="108" w:type="dxa"/>
        <w:tblLook w:val="04A0" w:firstRow="1" w:lastRow="0" w:firstColumn="1" w:lastColumn="0" w:noHBand="0" w:noVBand="1"/>
      </w:tblPr>
      <w:tblGrid>
        <w:gridCol w:w="1333"/>
        <w:gridCol w:w="1333"/>
        <w:gridCol w:w="1207"/>
        <w:gridCol w:w="960"/>
        <w:gridCol w:w="960"/>
        <w:gridCol w:w="960"/>
        <w:gridCol w:w="618"/>
        <w:gridCol w:w="1302"/>
        <w:gridCol w:w="960"/>
      </w:tblGrid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Bendras modelio vaizdas (10 balų)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Modeliavimas (10 balų)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Tarpusavio sulipimai (10 balų)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4. Atstumas iki voko (10 balų)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5. Kryptis (10 taškų)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6.  Kuokštelio išsiskleidimas (10 balai)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7. Storis (5 balai)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8. Simetrija (10 balų)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9. Vidiniai kampai (10 balai)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10. Išoriniai kampai (10 balai)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4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11. Papildomi taškai už tvarką (5 balai)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Kriterijai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Aprašymas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maks. Balai</w:t>
            </w:r>
          </w:p>
        </w:tc>
      </w:tr>
      <w:tr w:rsidR="00FB2F48" w:rsidRPr="00FB2F48" w:rsidTr="00FB2F48">
        <w:trPr>
          <w:trHeight w:val="169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Bendras modelio vaizdas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Bendras modelio vaizdas - tai bendras teisėjo įspūdis apie atliktą darbą. Galimas vertinimas tiek stovint modeliui, tiek gulint. Dėmesys kreipiamas vienu metu į visus kriterijus: modeliavimą, simetriją, ilgį, purumą ir t.t.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72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Modeliavimas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Tai kriterijus, kuris parodo kaip atliktas darbas tinka modeliui.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32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Spalvos:blondinėms ir šalto tipo klientams rekoenduojama blkastienų priauginimą atlikti rudomis blakstienomis arba pamaišant jas su juodomis. </w:t>
            </w: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71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Linkių maišymas: a) gilioms akims rekomenduojama lengvesnis linkis B;C b) didelėms apvalioms akims rekomenduojama CC,D; c) liūdnoms akims rekomenduojama į galiukus dėti riestesnes blakstienas</w:t>
            </w: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2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Ilgis: ilgis priklauso nuo natūralių blakstienų ilgio, neturi būti nei per trumpas nei per ilgas. Rekomenduojamas ilgis iki 12mm</w:t>
            </w: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44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Tarpusavio sulipimai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Negali būti šalia, viena su kita sulipusių blakstienų. Visos blakstienos turi būti gerai atskirtos ir nesulipdytos. Apatinės ir viršutinės blakstienos negali būti sulipę.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93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Pincetai turi lengvai pralįsti pro blakstienas bet kurioje vietoje, jeigu pincetai užstringa, vadinasi yra sukibimų. Be to, rekomenduojama baigti darbą likus 10-15min iki pabaigos paskelbimo, taip jūs galėsite atidžiai peržiūrėti savo darbą ir pataisyti klaidas.</w:t>
            </w: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08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Neleidžiama klijuoti 1 dirbtinės blakstienos ant 2 natūralių blakstienų</w:t>
            </w: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63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4. Atstumas iki voko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1. Atstumas iki voko 0.2-0.5mm. Blakstienos negali liestis prie voko ar būti per toli užklijuotos. Atstumas per visą akį turi būti vienodas, tiek vidiniuose, tiek išoriniuose kamuose, tiek ties centru. 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36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Būtinai atkreipkite dėmesį į apatinio sluoksnio blakstienas, jos dažniausia būna per toli suklijuotos, dėl prastesnio matomumo.</w:t>
            </w: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83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5. Kryptis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Visos blakstienos turi būti priauginamos paraleliai viena kitos. Negalima blakstienų kryžiuoti. Leidžiamos kryptys: klasikinė (statmena vokui) arba saulės (kada vidinis kampas 45 laipnių kampu, centras 90, išorinis kampas - 160)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74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lastRenderedPageBreak/>
              <w:t>6. Kuokštelio išskleidimas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Draudžiama atsinešti jau padarytus kuokštelius. Kuokšteliai turi būti išskleisti, už neišskleistus kuokštelius 0 balų. 4D kuokštelio plotis turėtų būti 3,5-4mm; 5D kuokštelio plotis - 4,5-5mm; 6D kuokštelio plotis - 5,5 - 6mm.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83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7. Storis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4-6D kuokštelio leidžiamas storis 0,07; 0,06 arba 0,05, priklausomai nuo natūralių blakstienų storio. Draudžiama daryti mažesnius ir didesnius nei 4-6D  kuokštelius ar maišyti juos su klasikine technika priaugintomis blakstienomis.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 balai</w:t>
            </w:r>
          </w:p>
        </w:tc>
      </w:tr>
      <w:tr w:rsidR="00FB2F48" w:rsidRPr="00FB2F48" w:rsidTr="00FB2F48">
        <w:trPr>
          <w:trHeight w:val="96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8. Simetrija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Abi akys turi būti išmodeliuotos vienodai. Blakstienų kiekis abiejose akyse turi būti vienodas.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08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9. Vidiniai kampai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100% sudengimas, kuokšteliai išskleisti, kryptis statmena vokui arba 60 laipsnių kampu, jeigu daroma Saulės kryptis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33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10. Išoriniai kampai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100% sudengimas, kuokšteliai išskleisti, kryptis statmena vokui arba 160 laipsnių kampu, jeigu daroma Saulės kryptis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11. Papildomi / Baudos taškai</w:t>
            </w:r>
          </w:p>
        </w:tc>
        <w:tc>
          <w:tcPr>
            <w:tcW w:w="4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Darbo vieta privalo būti tvarkinga, turite laikytis kriterijų ir nesukčiauti, kitu atveju balai bus minusuojami tokia tvarka                                                    1. Kontaktiniai lęšiai pas modelį. (-5 balai)                   2. Netvarkingai palikta darbo vieta (-1 balas)             3. Paruošti VOLUME kuokšteliai (-5 balai)                    4. Nepaklusnumas sustoti (-1 balas)                              5. Vėlavimas (-2 balai) 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 balai</w:t>
            </w: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GALUTINIS BALAS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 balų</w:t>
            </w:r>
          </w:p>
        </w:tc>
      </w:tr>
    </w:tbl>
    <w:p w:rsidR="00490896" w:rsidRDefault="00490896" w:rsidP="00FB2F48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REIKALAVIMAI MODELIAMS: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Ne jaunesni nei 16 metų;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Būti be priaugintų blakstienų;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Chemiškai nudažytomis blakstienomis (jeigu natūralios šviesios);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Atvykti be kontaktinių lešių (arba turėti talpą, jiems įdėti);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Modelis turi būti be makiažo;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Konkurso metu, modeliams draudžiama kalbėti, kramtyti gumą, ar kaip nors kitaip trukdyti darbui.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Į konkurso salę, modeliai privalo įeiti paruošti: blakstienos turi būti švarios, neišdažytos tušu, jeigu reikia – padažytos cheminiu būdu.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Negalima ateiti su išanksto padaryti priauginimu.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Konkurso pradžioje konkursantai: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Nuplauna blkastienas specialiais šampūnais ar putomis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Izoliuoja apatines blakstienas;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lastRenderedPageBreak/>
        <w:t>Nuriebalina blakstienas;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 xml:space="preserve">Pradeda blakstienų priauginimo procedūrą. </w:t>
      </w:r>
    </w:p>
    <w:p w:rsidR="00490896" w:rsidRPr="00653562" w:rsidRDefault="00490896" w:rsidP="0049089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Volume blakstienų priauginimo rungties metu GALIMA naudoti: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Juodos, tamsiai ir šviesiai rudos spalvos blakstienas;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Galima naudoti 0,0</w:t>
      </w:r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 xml:space="preserve">7; 0.06 </w:t>
      </w:r>
      <w:proofErr w:type="spellStart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>ir</w:t>
      </w:r>
      <w:proofErr w:type="spellEnd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 xml:space="preserve"> 0.05 </w:t>
      </w:r>
      <w:proofErr w:type="spellStart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>storio</w:t>
      </w:r>
      <w:proofErr w:type="spellEnd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 xml:space="preserve"> </w:t>
      </w:r>
      <w:proofErr w:type="spellStart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>blakstienas</w:t>
      </w:r>
      <w:proofErr w:type="spellEnd"/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Galima naudoti įvairius ilgius, linkius – atsižvelgiant į akies formą, bei natūralių blakstienų būklę.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Galima naudoti įvairius klijus: profesionalūs, pradedančiųjų, bespalviai, jautrioms akims;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Procedūros metu galima blakstienas šukuoti;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Blakstienų nuėmimui galima naudoti gelinius klijų tirpiklius.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Volume blakstienų priauginimo rungties metu nNEGALIMA naudoti: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Paruoštų kuokštelinių Volume blakstienų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Vienkartinių makiažams skirtų blakstienų kuokštelių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Blizgių blakstienų;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Kristaliukų/akmenų;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Procedūros pabaigoje, negalima naudoti fiksuojančio gelio, skirto priaugintoms blakstienoms fiksuoti.</w:t>
      </w: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FB2F48" w:rsidRDefault="00FB2F48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b/>
          <w:sz w:val="32"/>
          <w:lang w:val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right"/>
        <w:rPr>
          <w:rFonts w:ascii="Arial Narrow" w:hAnsi="Arial Narrow"/>
          <w:b/>
          <w:sz w:val="32"/>
          <w:lang w:val="lt-LT"/>
        </w:rPr>
      </w:pPr>
      <w:r w:rsidRPr="00653562">
        <w:rPr>
          <w:rFonts w:ascii="Arial Narrow" w:eastAsia="Calibri" w:hAnsi="Arial Narrow"/>
          <w:b/>
          <w:sz w:val="32"/>
          <w:szCs w:val="32"/>
          <w:lang w:val="lt-LT"/>
        </w:rPr>
        <w:lastRenderedPageBreak/>
        <w:t>„MEGA Volume“</w:t>
      </w:r>
      <w:r w:rsidRPr="00653562">
        <w:rPr>
          <w:rFonts w:ascii="Arial Narrow" w:hAnsi="Arial Narrow"/>
          <w:b/>
          <w:sz w:val="32"/>
          <w:lang w:val="lt-LT"/>
        </w:rPr>
        <w:t xml:space="preserve"> blakstienų priauginimas</w:t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</w:r>
      <w:r w:rsidRPr="00653562">
        <w:rPr>
          <w:rFonts w:ascii="Arial Narrow" w:hAnsi="Arial Narrow"/>
          <w:sz w:val="18"/>
          <w:szCs w:val="18"/>
          <w:lang w:val="lt-LT"/>
        </w:rPr>
        <w:tab/>
        <w:t xml:space="preserve">                                                                                </w:t>
      </w:r>
      <w:r w:rsidRPr="00653562">
        <w:rPr>
          <w:rFonts w:ascii="Arial Narrow" w:eastAsia="Arial Unicode MS" w:hAnsi="Arial Narrow" w:cs="Arial Unicode MS"/>
          <w:b/>
          <w:sz w:val="36"/>
          <w:szCs w:val="36"/>
          <w:bdr w:val="single" w:sz="4" w:space="0" w:color="auto"/>
          <w:lang w:val="lt-LT"/>
        </w:rPr>
        <w:t>MODELIS</w:t>
      </w:r>
    </w:p>
    <w:p w:rsidR="00490896" w:rsidRPr="00653562" w:rsidRDefault="00490896" w:rsidP="00490896">
      <w:pPr>
        <w:tabs>
          <w:tab w:val="left" w:pos="90"/>
        </w:tabs>
        <w:spacing w:line="276" w:lineRule="auto"/>
        <w:rPr>
          <w:rFonts w:ascii="Arial Narrow" w:hAnsi="Arial Narrow"/>
          <w:i/>
          <w:sz w:val="18"/>
          <w:szCs w:val="18"/>
          <w:lang w:val="lt-LT"/>
        </w:rPr>
      </w:pPr>
      <w:r w:rsidRPr="00653562">
        <w:rPr>
          <w:rFonts w:ascii="Arial Narrow" w:hAnsi="Arial Narrow"/>
          <w:i/>
          <w:sz w:val="18"/>
          <w:szCs w:val="18"/>
          <w:lang w:val="lt-LT"/>
        </w:rPr>
        <w:t>Modelis ne jaunesnis nei 16 metų</w:t>
      </w:r>
    </w:p>
    <w:p w:rsidR="00490896" w:rsidRPr="00653562" w:rsidRDefault="00490896" w:rsidP="00490896">
      <w:pPr>
        <w:pBdr>
          <w:bottom w:val="single" w:sz="4" w:space="1" w:color="auto"/>
        </w:pBdr>
        <w:tabs>
          <w:tab w:val="left" w:pos="90"/>
        </w:tabs>
        <w:spacing w:line="276" w:lineRule="auto"/>
        <w:rPr>
          <w:rFonts w:ascii="Arial Narrow" w:hAnsi="Arial Narrow"/>
          <w:i/>
          <w:sz w:val="18"/>
          <w:szCs w:val="18"/>
          <w:lang w:val="lt-LT"/>
        </w:rPr>
      </w:pPr>
      <w:r w:rsidRPr="00653562">
        <w:rPr>
          <w:rFonts w:ascii="Arial Narrow" w:hAnsi="Arial Narrow"/>
          <w:i/>
          <w:sz w:val="18"/>
          <w:szCs w:val="18"/>
          <w:lang w:val="lt-LT"/>
        </w:rPr>
        <w:t>Dalyvių amžius neribojamas</w:t>
      </w:r>
    </w:p>
    <w:p w:rsidR="00490896" w:rsidRPr="00653562" w:rsidRDefault="00490896" w:rsidP="00490896">
      <w:pPr>
        <w:tabs>
          <w:tab w:val="right" w:pos="90"/>
        </w:tabs>
        <w:spacing w:line="276" w:lineRule="auto"/>
        <w:rPr>
          <w:sz w:val="16"/>
          <w:szCs w:val="16"/>
          <w:lang w:val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2"/>
          <w:szCs w:val="22"/>
          <w:lang w:val="lt-LT"/>
        </w:rPr>
      </w:pPr>
      <w:r w:rsidRPr="00FB2F48">
        <w:rPr>
          <w:rFonts w:ascii="Arial Narrow" w:hAnsi="Arial Narrow" w:cs="Arial"/>
          <w:b/>
          <w:color w:val="000000"/>
          <w:sz w:val="22"/>
          <w:szCs w:val="22"/>
          <w:lang w:val="lt-LT"/>
        </w:rPr>
        <w:t>Bendros blakstien</w:t>
      </w:r>
      <w:r w:rsidRPr="00653562">
        <w:rPr>
          <w:rFonts w:ascii="Arial Narrow" w:hAnsi="Arial Narrow" w:cs="Arial"/>
          <w:b/>
          <w:color w:val="000000"/>
          <w:sz w:val="22"/>
          <w:szCs w:val="22"/>
          <w:lang w:val="lt-LT"/>
        </w:rPr>
        <w:t>ų priauginimo rungčių instrukcijos: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  <w:lang w:val="lt-LT"/>
        </w:rPr>
      </w:pP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  <w:lang w:val="lt-LT"/>
        </w:rPr>
      </w:pPr>
      <w:r w:rsidRPr="00FB2F48">
        <w:rPr>
          <w:rFonts w:eastAsia="Calibri"/>
          <w:color w:val="000000"/>
          <w:sz w:val="22"/>
          <w:szCs w:val="22"/>
          <w:lang w:val="lt-LT"/>
        </w:rPr>
        <w:t xml:space="preserve">Konkursantai lovų numerius sužino likus 20 minučių iki rungties pradžios, o darbo vietose turi būti likus 15 minučių iki starto. 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Dalyviams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draudžiama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keistis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lovų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numeriais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r w:rsidRPr="00FB2F48">
        <w:rPr>
          <w:rFonts w:eastAsia="Calibri"/>
          <w:color w:val="000000"/>
          <w:sz w:val="22"/>
          <w:szCs w:val="22"/>
        </w:rPr>
        <w:t xml:space="preserve">Volume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priauginimo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metu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modeliai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privalo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gulėti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komisojos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nariai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apžiūrės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blakstienas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o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teisėjams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paprašius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–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atsistoti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stovėti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bus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apžiūrėtos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blakstienos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Baigę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meistrai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turi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5 minutes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susitvarkyti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savo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viet</w:t>
      </w:r>
      <w:proofErr w:type="spellEnd"/>
      <w:r w:rsidRPr="00FB2F48">
        <w:rPr>
          <w:rFonts w:eastAsia="Calibri"/>
          <w:color w:val="000000"/>
          <w:sz w:val="22"/>
          <w:szCs w:val="22"/>
          <w:lang w:val="lt-LT"/>
        </w:rPr>
        <w:t>ą</w:t>
      </w:r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bei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paruošti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savo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modelį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apžiūrai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bei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palikti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konkurso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salę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Ant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stalo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draudžiama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palikti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bet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kokius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įrankius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daiktus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Teisėjavimui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pateikiami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tik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visiškai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pabaigti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darbai</w:t>
      </w:r>
      <w:proofErr w:type="spellEnd"/>
      <w:r w:rsidRPr="00FB2F48">
        <w:rPr>
          <w:rFonts w:eastAsia="Calibri"/>
          <w:color w:val="000000"/>
          <w:sz w:val="22"/>
          <w:szCs w:val="22"/>
        </w:rPr>
        <w:t>.</w:t>
      </w:r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Modeliai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turi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ateiti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į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teisėjavimui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skirtą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patalpą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pasirodyti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kiekvienam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teisėjui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kad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būtų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įvertinti</w:t>
      </w:r>
      <w:proofErr w:type="spellEnd"/>
    </w:p>
    <w:p w:rsidR="00490896" w:rsidRPr="00FB2F48" w:rsidRDefault="00490896" w:rsidP="00FB2F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B2F48">
        <w:rPr>
          <w:rFonts w:eastAsia="Calibri"/>
          <w:color w:val="000000"/>
          <w:sz w:val="22"/>
          <w:szCs w:val="22"/>
        </w:rPr>
        <w:t>Už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konkurso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taisyklių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pažeidimus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ir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instrukcijų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nepaisymą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dalyviai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bus </w:t>
      </w:r>
      <w:proofErr w:type="spellStart"/>
      <w:r w:rsidRPr="00FB2F48">
        <w:rPr>
          <w:rFonts w:eastAsia="Calibri"/>
          <w:color w:val="000000"/>
          <w:sz w:val="22"/>
          <w:szCs w:val="22"/>
        </w:rPr>
        <w:t>nubausti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FB2F48">
        <w:rPr>
          <w:rFonts w:eastAsia="Calibri"/>
          <w:color w:val="000000"/>
          <w:sz w:val="22"/>
          <w:szCs w:val="22"/>
        </w:rPr>
        <w:t>pagal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galiojančią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baudų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B2F48">
        <w:rPr>
          <w:rFonts w:eastAsia="Calibri"/>
          <w:color w:val="000000"/>
          <w:sz w:val="22"/>
          <w:szCs w:val="22"/>
        </w:rPr>
        <w:t>lentelę</w:t>
      </w:r>
      <w:proofErr w:type="spellEnd"/>
      <w:r w:rsidRPr="00FB2F48">
        <w:rPr>
          <w:rFonts w:eastAsia="Calibri"/>
          <w:color w:val="000000"/>
          <w:sz w:val="22"/>
          <w:szCs w:val="22"/>
        </w:rPr>
        <w:t xml:space="preserve">. </w:t>
      </w:r>
    </w:p>
    <w:p w:rsidR="00490896" w:rsidRPr="00FB2F48" w:rsidRDefault="00490896" w:rsidP="00FB2F48">
      <w:pPr>
        <w:autoSpaceDE w:val="0"/>
        <w:autoSpaceDN w:val="0"/>
        <w:adjustRightInd w:val="0"/>
        <w:spacing w:line="276" w:lineRule="auto"/>
        <w:rPr>
          <w:b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Vertinimas</w:t>
      </w: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tbl>
      <w:tblPr>
        <w:tblW w:w="9633" w:type="dxa"/>
        <w:tblInd w:w="108" w:type="dxa"/>
        <w:tblLook w:val="04A0" w:firstRow="1" w:lastRow="0" w:firstColumn="1" w:lastColumn="0" w:noHBand="0" w:noVBand="1"/>
      </w:tblPr>
      <w:tblGrid>
        <w:gridCol w:w="1333"/>
        <w:gridCol w:w="1333"/>
        <w:gridCol w:w="1207"/>
        <w:gridCol w:w="960"/>
        <w:gridCol w:w="960"/>
        <w:gridCol w:w="960"/>
        <w:gridCol w:w="335"/>
        <w:gridCol w:w="1585"/>
        <w:gridCol w:w="960"/>
      </w:tblGrid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Bendras modelio vaizdas (10 balų)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Modeliavimas (10 balų)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Tarpusavio sulipimai (10 balų)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4. Atstumas iki voko (10 balų)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5. Kryptis (10 taškų)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6.  Kuokštelio išsiskleidimas (10 balai)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7. Storis (5 balai)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8. Simetrija (10 balų)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 xml:space="preserve">9. Vidiniai kampai (10 </w:t>
            </w:r>
            <w:r w:rsidRPr="00FB2F48">
              <w:rPr>
                <w:color w:val="000000"/>
                <w:sz w:val="22"/>
                <w:szCs w:val="22"/>
                <w:lang w:val="lt-LT" w:eastAsia="lt-LT"/>
              </w:rPr>
              <w:t>balai)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10. Išoriniai kampai (10 balai)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4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11. Papildomi taškai už tvarką (5 balai)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rPr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Kriterijai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Aprašymas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b/>
                <w:bCs/>
                <w:color w:val="000000"/>
                <w:sz w:val="22"/>
                <w:szCs w:val="22"/>
                <w:lang w:val="lt-LT" w:eastAsia="lt-LT"/>
              </w:rPr>
              <w:t>maks. Balai</w:t>
            </w:r>
          </w:p>
        </w:tc>
      </w:tr>
      <w:tr w:rsidR="00FB2F48" w:rsidRPr="00FB2F48" w:rsidTr="00FB2F48">
        <w:trPr>
          <w:trHeight w:val="169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Bendras modelio vaizdas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Bendras modelio vaizdas - tai bendras teisėjo įspūdis apie atliktą darbą. Galimas vertinimas tiek stovint modeliui, tiek gulint. Dėmesys kreipiamas vienu metu į visus kriterijus: modeliavimą, simetriją, ilgį, purumą ir t.t.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72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Modeliavimas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Tai kriterijus, kuris parodo kaip atliktas darbas tinka modeliui.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32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Spalvos:blondinėms ir šalto tipo klientams rekoenduojama blkastienų priauginimą atlikti rudomis blakstienomis arba pamaišant jas su juodomis. 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71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Linkių maišymas: a) gilioms akims rekomenduojama lengvesnis linkis B;C b) didelėms apvalioms akims rekomenduojama CC,D; c) liūdnoms akims rekomenduojama į galiukus dėti riestesnes blakstienas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23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Ilgis: ilgis priklauso nuo natūralių blakstienų ilgio, neturi būti nei per trumpas nei per ilgas. Rekomenduojamas ilgis iki 12mm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44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Tarpusavio sulipimai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1. Negali būti šalia, viena su kita sulipusių blakstienų. Visos blakstienos turi būti gerai atskirtos ir nesulipdytos. Apatinės ir viršutinės blakstienos negali būti sulipę.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93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Pincetai turi lengvai pralįsti pro blakstienas bet kurioje vietoje, jeigu pincetai užstringa, vadinasi yra sukibimų. Be to, rekomenduojama baigti darbą likus 10-15min iki pabaigos paskelbimo, taip jūs galėsite atidžiai peržiūrėti savo darbą ir pataisyti klaidas.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08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3. Neleidžiama klijuoti 1 dirbtinės blakstienos ant 2 natūralių blakstienų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635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4. Atstumas iki voko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1. Atstumas iki voko 0.2-0.5mm. Blakstienos negali liestis prie voko ar būti per toli užklijuotos. Atstumas per visą akį turi būti vienodas, tiek vidiniuose, tiek išoriniuose kamuose, tiek ties centru. 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36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2. Būtinai atkreipkite dėmesį į apatinio sluoksnio blakstienas, jos dažniausia būna per toli suklijuotos, dėl prastesnio matomumo.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183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5. Kryptis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Visos blakstienos turi būti priauginamos paraleliai viena kitos. Negalima blakstienų kryžiuoti. Leidžiamos kryptys: klasikinė (statmena vokui) arba saulės (kada vidinis kampas 45 laipnių kampu, centras 90, išorinis kampas - 160)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74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lastRenderedPageBreak/>
              <w:t>6. Kuokštelio išskleidimas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Draudžiama atsinešti jau padarytus kuokštelius. Kuokšteliai turi būti išskleisti, už neišskleistus kuokštelius 0 balų. 7-14D kuokštelio plotis turėtų būti 60 laipsnių.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83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7. Storis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7-14D kuokštelio leidžiamas storis 0,05; 0,04 arba 0,03, priklausomai nuo natūralių blakstienų storio. Draudžiama daryti mažesnius ir didesnius nei 7-14D  kuokštelius ar maišyti juos su klasikine technika priaugintomis blakstienomis.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 balai</w:t>
            </w:r>
          </w:p>
        </w:tc>
      </w:tr>
      <w:tr w:rsidR="00FB2F48" w:rsidRPr="00FB2F48" w:rsidTr="00FB2F48">
        <w:trPr>
          <w:trHeight w:val="96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8. Simetrija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Abi akys turi būti išmodeliuotos vienodai. Blakstienų kiekis abiejose akyse turi būti vienodas.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08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9. Vidiniai kampai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100% sudengimas, kuokšteliai išskleisti, kryptis statmena vokui arba 60 laipsnių kampu, jeigu daroma Saulės kryptis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1335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10. Išoriniai kampai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100% sudengimas, kuokšteliai išskleisti, kryptis statmena vokui arba 160 laipsnių kampu, jeigu daroma Saulės kryptis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 balų</w:t>
            </w: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11. Papildomi / Baudos taškai</w:t>
            </w:r>
          </w:p>
        </w:tc>
        <w:tc>
          <w:tcPr>
            <w:tcW w:w="4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 xml:space="preserve">Darbo vieta privalo būti tvarkinga, turite laikytis kriterijų ir nesukčiauti, kitu atveju balai bus minusuojami tokia tvarka                                                    1. Kontaktiniai lęšiai pas modelį. (-5 balai)                   2. Netvarkingai palikta darbo vieta (-1 balas)             3. Paruošti VOLUME kuokšteliai (-5 balai)                    4. Nepaklusnumas sustoti (-1 balas)                              5. Vėlavimas (-2 balai) 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5 balai</w:t>
            </w: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4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</w:tr>
      <w:tr w:rsidR="00FB2F48" w:rsidRPr="00FB2F48" w:rsidTr="00FB2F48">
        <w:trPr>
          <w:trHeight w:val="30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GALUTINIS BALAS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8" w:rsidRPr="00FB2F48" w:rsidRDefault="00FB2F48" w:rsidP="00FB2F4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lt-LT" w:eastAsia="lt-LT"/>
              </w:rPr>
            </w:pPr>
            <w:r w:rsidRPr="00FB2F48">
              <w:rPr>
                <w:color w:val="000000"/>
                <w:sz w:val="22"/>
                <w:szCs w:val="22"/>
                <w:lang w:val="lt-LT" w:eastAsia="lt-LT"/>
              </w:rPr>
              <w:t>100 balų</w:t>
            </w:r>
          </w:p>
        </w:tc>
      </w:tr>
    </w:tbl>
    <w:p w:rsidR="00490896" w:rsidRDefault="00490896" w:rsidP="00FB2F48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REIKALAVIMAI MODELIAMS: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Ne jaunesni nei 16 metų;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Būti be priaugintų blakstienų;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Chemiškai nudažytomis blakstienomis (jeigu natūralios šviesios);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Atvykti be kontaktinių lešių (arba turėti talpą, jiems įdėti);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Modelis turi būti be makiažo;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Konkurso metu, modeliams draudžiama kalbėti, kramtyti gumą, ar kaip nors kitaip trukdyti darbui.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Į konkurso salę, modeliai privalo įeiti paruošti: blakstienos turi būti švarios, neišdažytos tušu, jeigu reikia – padažytos cheminiu būdu.</w:t>
      </w:r>
    </w:p>
    <w:p w:rsidR="00490896" w:rsidRPr="00653562" w:rsidRDefault="00490896" w:rsidP="0049089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Negalima ateiti su išanksto padaryti priauginimu.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Konkurso pradžioje konkursantai: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Nuplauna blkastienas specialiais šampūnais ar putomis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Izoliuoja apatines blakstienas;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lastRenderedPageBreak/>
        <w:t>Nuriebalina blakstienas;</w:t>
      </w:r>
    </w:p>
    <w:p w:rsidR="00490896" w:rsidRPr="00653562" w:rsidRDefault="00490896" w:rsidP="004908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 xml:space="preserve">Pradeda blakstienų priauginimo procedūrą. </w:t>
      </w:r>
    </w:p>
    <w:p w:rsidR="00490896" w:rsidRPr="00653562" w:rsidRDefault="00490896" w:rsidP="0049089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Volume blakstienų priauginimo rungties metu GALIMA naudoti: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Juodos, tamsiai ir šviesiai rudos spalvos blakstienas;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 xml:space="preserve">Galima </w:t>
      </w:r>
      <w:r w:rsidR="00FB2F48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 xml:space="preserve">naudoti </w:t>
      </w: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0.05; 0.04; 0.03</w:t>
      </w:r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 xml:space="preserve">; </w:t>
      </w:r>
      <w:proofErr w:type="spellStart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>storio</w:t>
      </w:r>
      <w:proofErr w:type="spellEnd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 xml:space="preserve"> </w:t>
      </w:r>
      <w:proofErr w:type="spellStart"/>
      <w:r w:rsidRPr="00653562">
        <w:rPr>
          <w:rFonts w:ascii="Arial Narrow" w:eastAsia="Calibri" w:hAnsi="Arial Narrow" w:cs="Arial Narrow"/>
          <w:color w:val="000000"/>
          <w:sz w:val="20"/>
          <w:szCs w:val="20"/>
          <w:lang w:eastAsia="lt-LT"/>
        </w:rPr>
        <w:t>blakstienas</w:t>
      </w:r>
      <w:proofErr w:type="spellEnd"/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Galima naudoti įvairius ilgius, linkius – atsižvelgiant į akies formą, bei natūralių blakstienų būklę.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Galima naudoti įvairius klijus: profesionalūs, pradedančiųjų, bespalviai, jautrioms akims;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Procedūros metu galima blakstienas šukuoti;</w:t>
      </w:r>
    </w:p>
    <w:p w:rsidR="00490896" w:rsidRPr="00653562" w:rsidRDefault="00490896" w:rsidP="004908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Blakstienų nuėmimui galima naudoti gelinius klijų tirpiklius.</w:t>
      </w: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  <w:lang w:val="lt-LT" w:eastAsia="lt-LT"/>
        </w:rPr>
      </w:pPr>
    </w:p>
    <w:p w:rsidR="00490896" w:rsidRPr="00653562" w:rsidRDefault="00490896" w:rsidP="00490896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</w:pP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Volume blakst</w:t>
      </w:r>
      <w:r w:rsidR="00FB2F48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 xml:space="preserve">ienų priauginimo rungties metu </w:t>
      </w:r>
      <w:r w:rsidRPr="00653562">
        <w:rPr>
          <w:rFonts w:ascii="Arial Narrow" w:hAnsi="Arial Narrow" w:cs="Arial Narrow"/>
          <w:b/>
          <w:color w:val="000000"/>
          <w:sz w:val="20"/>
          <w:szCs w:val="20"/>
          <w:lang w:val="lt-LT" w:eastAsia="lt-LT"/>
        </w:rPr>
        <w:t>NEGALIMA naudoti: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Paruoštų kuokštelinių Volume blakstienų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Vienkartinių makiažams skirtų blakstienų kuokštelių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Blizgių blakstienų;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Kristaliukų/akmenų;</w:t>
      </w:r>
    </w:p>
    <w:p w:rsidR="00490896" w:rsidRPr="00653562" w:rsidRDefault="00490896" w:rsidP="0049089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</w:pPr>
      <w:r w:rsidRPr="00653562">
        <w:rPr>
          <w:rFonts w:ascii="Arial Narrow" w:eastAsia="Calibri" w:hAnsi="Arial Narrow" w:cs="Arial Narrow"/>
          <w:color w:val="000000"/>
          <w:sz w:val="20"/>
          <w:szCs w:val="20"/>
          <w:lang w:val="lt-LT" w:eastAsia="lt-LT"/>
        </w:rPr>
        <w:t>Procedūros pabaigoje, negalima naudoti fiksuojančio gelio, skirto priaugintoms blakstienoms fiksuoti.</w:t>
      </w:r>
    </w:p>
    <w:p w:rsidR="00490896" w:rsidRPr="00653562" w:rsidRDefault="00490896" w:rsidP="00490896">
      <w:pPr>
        <w:spacing w:after="200" w:line="276" w:lineRule="auto"/>
        <w:ind w:left="720"/>
        <w:contextualSpacing/>
        <w:jc w:val="both"/>
        <w:rPr>
          <w:rFonts w:ascii="Arial Narrow" w:eastAsia="Calibri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Pr="00490896" w:rsidRDefault="00490896" w:rsidP="00490896">
      <w:pPr>
        <w:autoSpaceDE w:val="0"/>
        <w:autoSpaceDN w:val="0"/>
        <w:adjustRightInd w:val="0"/>
        <w:rPr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490896" w:rsidRDefault="00490896" w:rsidP="00490896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lt-LT"/>
        </w:rPr>
      </w:pPr>
    </w:p>
    <w:p w:rsidR="000459EE" w:rsidRPr="00FB2F48" w:rsidRDefault="000459EE">
      <w:pPr>
        <w:rPr>
          <w:lang w:val="lt-LT"/>
        </w:rPr>
      </w:pPr>
    </w:p>
    <w:sectPr w:rsidR="000459EE" w:rsidRPr="00FB2F48" w:rsidSect="004B3C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3C8"/>
    <w:multiLevelType w:val="hybridMultilevel"/>
    <w:tmpl w:val="1A3CE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EB4"/>
    <w:multiLevelType w:val="hybridMultilevel"/>
    <w:tmpl w:val="52A882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449FC"/>
    <w:multiLevelType w:val="hybridMultilevel"/>
    <w:tmpl w:val="D92A99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46BD"/>
    <w:multiLevelType w:val="hybridMultilevel"/>
    <w:tmpl w:val="5114D7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02C5"/>
    <w:multiLevelType w:val="hybridMultilevel"/>
    <w:tmpl w:val="032E4F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96"/>
    <w:rsid w:val="000459EE"/>
    <w:rsid w:val="0037748C"/>
    <w:rsid w:val="00490896"/>
    <w:rsid w:val="004B3CC0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B0BD5B8-F43C-4047-92C2-0A8F448A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15876</Words>
  <Characters>9050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Kvederyte</dc:creator>
  <cp:keywords/>
  <dc:description/>
  <cp:lastModifiedBy>Ilona Čypienė</cp:lastModifiedBy>
  <cp:revision>2</cp:revision>
  <dcterms:created xsi:type="dcterms:W3CDTF">2017-10-23T05:39:00Z</dcterms:created>
  <dcterms:modified xsi:type="dcterms:W3CDTF">2017-10-23T05:39:00Z</dcterms:modified>
</cp:coreProperties>
</file>